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6CD35" w14:textId="77777777" w:rsidR="0048310E" w:rsidRDefault="0048310E" w:rsidP="0048310E">
      <w:pPr>
        <w:pStyle w:val="Heading3"/>
        <w:numPr>
          <w:ilvl w:val="0"/>
          <w:numId w:val="0"/>
        </w:numPr>
        <w:ind w:left="710"/>
        <w:rPr>
          <w:sz w:val="24"/>
          <w:szCs w:val="24"/>
        </w:rPr>
      </w:pPr>
      <w:bookmarkStart w:id="0" w:name="_Toc97626125"/>
      <w:r>
        <w:rPr>
          <w:sz w:val="24"/>
          <w:szCs w:val="24"/>
        </w:rPr>
        <w:t>WZÓR KARTY KONTROLNEJ KK 24/</w:t>
      </w:r>
      <w:proofErr w:type="gramStart"/>
      <w:r>
        <w:rPr>
          <w:sz w:val="24"/>
          <w:szCs w:val="24"/>
        </w:rPr>
        <w:t>08  DO</w:t>
      </w:r>
      <w:proofErr w:type="gramEnd"/>
      <w:r>
        <w:rPr>
          <w:sz w:val="24"/>
          <w:szCs w:val="24"/>
        </w:rPr>
        <w:t xml:space="preserve"> DOWODU ŹRÓDŁOWEGO WWIB/08 „WYKAZ WEKSLI IN BLANCO …..” I PRÓB ZGODNOŚCI WYKONANYCH NA PODSTAWIE WYCIĄGU Z DOWODU ŹRÓDŁOWEGO RWIB/08 „REJESTR WEKSLI IN BLANCO…”</w:t>
      </w:r>
      <w:bookmarkEnd w:id="0"/>
    </w:p>
    <w:p w14:paraId="001B253A" w14:textId="0EFE6D4B" w:rsidR="0048310E" w:rsidRDefault="0048310E" w:rsidP="0048310E">
      <w:r>
        <w:t xml:space="preserve">  </w:t>
      </w:r>
      <w:r>
        <w:rPr>
          <w:noProof/>
        </w:rPr>
        <w:drawing>
          <wp:inline distT="0" distB="0" distL="0" distR="0" wp14:anchorId="7FA85125" wp14:editId="14D37364">
            <wp:extent cx="5760720" cy="75177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1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FD3AD" w14:textId="3A1F15E3" w:rsidR="0048310E" w:rsidRDefault="0048310E" w:rsidP="0048310E">
      <w:r>
        <w:lastRenderedPageBreak/>
        <w:t xml:space="preserve"> </w:t>
      </w:r>
      <w:r>
        <w:rPr>
          <w:noProof/>
        </w:rPr>
        <w:drawing>
          <wp:inline distT="0" distB="0" distL="0" distR="0" wp14:anchorId="773DF32C" wp14:editId="0D275CC8">
            <wp:extent cx="5760720" cy="77692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76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D342A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10E"/>
    <w:rsid w:val="00052A14"/>
    <w:rsid w:val="0048310E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7E74A"/>
  <w15:chartTrackingRefBased/>
  <w15:docId w15:val="{C3047BD3-7C51-478E-9B05-4C4BDF97D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48310E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48310E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8310E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8310E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8310E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8310E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8310E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8310E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8310E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8310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48310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48310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48310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48310E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48310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48310E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48310E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48310E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3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6CA3524-1B9B-4DB2-B720-FBC95F90C9EC}"/>
</file>

<file path=customXml/itemProps2.xml><?xml version="1.0" encoding="utf-8"?>
<ds:datastoreItem xmlns:ds="http://schemas.openxmlformats.org/officeDocument/2006/customXml" ds:itemID="{982D5845-913D-4AA4-B911-8C83A4281EC2}"/>
</file>

<file path=customXml/itemProps3.xml><?xml version="1.0" encoding="utf-8"?>
<ds:datastoreItem xmlns:ds="http://schemas.openxmlformats.org/officeDocument/2006/customXml" ds:itemID="{D76A95C4-B9A3-4905-8C58-828EEC9508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174</Characters>
  <Application>Microsoft Office Word</Application>
  <DocSecurity>0</DocSecurity>
  <Lines>1</Lines>
  <Paragraphs>1</Paragraphs>
  <ScaleCrop>false</ScaleCrop>
  <Company>KPMG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2022-10-13T15:14:00Z</dcterms:created>
  <dcterms:modified xsi:type="dcterms:W3CDTF">2022-10-13T15:15:00Z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